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bookmarkStart w:id="0" w:name="_GoBack"/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bookmarkEnd w:id="0"/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DB37D5" w:rsidRDefault="00531EE6" w:rsidP="00024965">
      <w:pPr>
        <w:pStyle w:val="a4"/>
        <w:jc w:val="both"/>
        <w:rPr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024965" w:rsidRPr="00024965">
        <w:rPr>
          <w:rFonts w:ascii="Times New Roman" w:hAnsi="Times New Roman"/>
          <w:bCs/>
          <w:sz w:val="24"/>
          <w:szCs w:val="24"/>
          <w:lang w:val="uk-UA"/>
        </w:rPr>
        <w:t xml:space="preserve">Послуги автогрейдера </w:t>
      </w:r>
      <w:r w:rsidR="00024965" w:rsidRPr="00024965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="00024965" w:rsidRPr="00024965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024965" w:rsidRPr="00024965">
        <w:rPr>
          <w:rFonts w:ascii="Times New Roman" w:hAnsi="Times New Roman"/>
          <w:sz w:val="24"/>
          <w:szCs w:val="24"/>
          <w:lang w:val="uk-UA"/>
        </w:rPr>
        <w:t xml:space="preserve"> 021:2015 - 45520000-8 Прокат обладнання з оператором для виконання земляних робіт).</w:t>
      </w:r>
    </w:p>
    <w:p w:rsidR="00024965" w:rsidRPr="004E0199" w:rsidRDefault="00024965" w:rsidP="00024965">
      <w:pPr>
        <w:pStyle w:val="a4"/>
        <w:jc w:val="both"/>
        <w:rPr>
          <w:sz w:val="24"/>
          <w:szCs w:val="24"/>
          <w:lang w:val="uk-UA"/>
        </w:rPr>
      </w:pPr>
    </w:p>
    <w:p w:rsidR="00DB37D5" w:rsidRPr="0008787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087879" w:rsidRPr="00087879">
        <w:rPr>
          <w:sz w:val="24"/>
          <w:szCs w:val="24"/>
          <w:shd w:val="clear" w:color="auto" w:fill="FFFFFF"/>
        </w:rPr>
        <w:t>UA</w:t>
      </w:r>
      <w:r w:rsidR="00087879" w:rsidRPr="00087879">
        <w:rPr>
          <w:sz w:val="24"/>
          <w:szCs w:val="24"/>
          <w:shd w:val="clear" w:color="auto" w:fill="FFFFFF"/>
          <w:lang w:val="uk-UA"/>
        </w:rPr>
        <w:t>-2026-03-25-004288-</w:t>
      </w:r>
      <w:proofErr w:type="spellStart"/>
      <w:r w:rsidR="00087879" w:rsidRPr="00087879">
        <w:rPr>
          <w:sz w:val="24"/>
          <w:szCs w:val="24"/>
          <w:shd w:val="clear" w:color="auto" w:fill="FFFFFF"/>
        </w:rPr>
        <w:t>a</w:t>
      </w:r>
      <w:proofErr w:type="spellEnd"/>
      <w:r w:rsidR="00087879" w:rsidRPr="0008787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87879">
        <w:rPr>
          <w:bCs/>
          <w:lang w:val="uk-UA"/>
        </w:rPr>
        <w:t xml:space="preserve">247 878,40 </w:t>
      </w:r>
      <w:r w:rsidR="0013223A" w:rsidRPr="004E0199">
        <w:rPr>
          <w:sz w:val="24"/>
          <w:szCs w:val="24"/>
          <w:lang w:val="uk-UA"/>
        </w:rPr>
        <w:t>грн</w:t>
      </w:r>
      <w:r w:rsidR="00087879">
        <w:rPr>
          <w:sz w:val="24"/>
          <w:szCs w:val="24"/>
          <w:lang w:val="uk-UA"/>
        </w:rPr>
        <w:t>.</w:t>
      </w:r>
      <w:r w:rsidR="0013223A" w:rsidRPr="004E0199">
        <w:rPr>
          <w:sz w:val="24"/>
          <w:szCs w:val="24"/>
          <w:lang w:val="uk-UA"/>
        </w:rPr>
        <w:t xml:space="preserve"> (</w:t>
      </w:r>
      <w:r w:rsidR="00087879">
        <w:rPr>
          <w:sz w:val="24"/>
          <w:szCs w:val="24"/>
          <w:lang w:val="uk-UA"/>
        </w:rPr>
        <w:t>двісті сорок сім</w:t>
      </w:r>
      <w:r w:rsidR="009F0ECA">
        <w:rPr>
          <w:sz w:val="24"/>
          <w:szCs w:val="24"/>
          <w:lang w:val="uk-UA"/>
        </w:rPr>
        <w:t xml:space="preserve"> </w:t>
      </w:r>
      <w:r w:rsidR="000D09E0" w:rsidRPr="004E0199">
        <w:rPr>
          <w:sz w:val="24"/>
          <w:szCs w:val="24"/>
          <w:lang w:val="uk-UA"/>
        </w:rPr>
        <w:t xml:space="preserve"> тисяч</w:t>
      </w:r>
      <w:r w:rsidR="000F5892">
        <w:rPr>
          <w:sz w:val="24"/>
          <w:szCs w:val="24"/>
          <w:lang w:val="uk-UA"/>
        </w:rPr>
        <w:t xml:space="preserve"> </w:t>
      </w:r>
      <w:r w:rsidR="00C8233C">
        <w:rPr>
          <w:sz w:val="24"/>
          <w:szCs w:val="24"/>
          <w:lang w:val="uk-UA"/>
        </w:rPr>
        <w:t>вісімсот сімдесят вісім гривень 4</w:t>
      </w:r>
      <w:r w:rsidR="000D09E0" w:rsidRPr="004E0199">
        <w:rPr>
          <w:sz w:val="24"/>
          <w:szCs w:val="24"/>
          <w:lang w:val="uk-UA"/>
        </w:rPr>
        <w:t>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23798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D528F">
        <w:rPr>
          <w:sz w:val="24"/>
          <w:szCs w:val="24"/>
          <w:lang w:val="uk-UA"/>
        </w:rPr>
        <w:t>6</w:t>
      </w:r>
      <w:r w:rsidR="002D0F54" w:rsidRPr="004E0199">
        <w:rPr>
          <w:sz w:val="24"/>
          <w:szCs w:val="24"/>
          <w:lang w:val="uk-UA"/>
        </w:rPr>
        <w:t xml:space="preserve"> рік. </w:t>
      </w:r>
      <w:r w:rsidR="003F5ECF" w:rsidRPr="003F5ECF">
        <w:rPr>
          <w:sz w:val="24"/>
          <w:szCs w:val="24"/>
          <w:lang w:val="uk-UA"/>
        </w:rPr>
        <w:t>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в спеціалізованих інформаційно-аналітичних виданнях, офіційних статистичних виданнях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24965"/>
    <w:rsid w:val="0003617E"/>
    <w:rsid w:val="00053C54"/>
    <w:rsid w:val="00087879"/>
    <w:rsid w:val="000A7F4A"/>
    <w:rsid w:val="000B4B98"/>
    <w:rsid w:val="000D09E0"/>
    <w:rsid w:val="000F5892"/>
    <w:rsid w:val="0013223A"/>
    <w:rsid w:val="00137B88"/>
    <w:rsid w:val="00225386"/>
    <w:rsid w:val="00225654"/>
    <w:rsid w:val="00233C84"/>
    <w:rsid w:val="002A18CB"/>
    <w:rsid w:val="002D0F54"/>
    <w:rsid w:val="003071D9"/>
    <w:rsid w:val="00323545"/>
    <w:rsid w:val="00331B07"/>
    <w:rsid w:val="00373DEC"/>
    <w:rsid w:val="00382D98"/>
    <w:rsid w:val="003F5ECF"/>
    <w:rsid w:val="00407BC3"/>
    <w:rsid w:val="00430B37"/>
    <w:rsid w:val="00472182"/>
    <w:rsid w:val="004B347A"/>
    <w:rsid w:val="004E0199"/>
    <w:rsid w:val="004F00C6"/>
    <w:rsid w:val="00531EE6"/>
    <w:rsid w:val="00546653"/>
    <w:rsid w:val="006075CA"/>
    <w:rsid w:val="00645D9F"/>
    <w:rsid w:val="006610C4"/>
    <w:rsid w:val="006618CE"/>
    <w:rsid w:val="006A6D3D"/>
    <w:rsid w:val="006B117C"/>
    <w:rsid w:val="007301DA"/>
    <w:rsid w:val="00764784"/>
    <w:rsid w:val="007F767D"/>
    <w:rsid w:val="00825511"/>
    <w:rsid w:val="0083070A"/>
    <w:rsid w:val="008369FE"/>
    <w:rsid w:val="00852B05"/>
    <w:rsid w:val="00892747"/>
    <w:rsid w:val="008A1A42"/>
    <w:rsid w:val="008E0DAB"/>
    <w:rsid w:val="008F75AD"/>
    <w:rsid w:val="009441A8"/>
    <w:rsid w:val="009A4D5D"/>
    <w:rsid w:val="009A6E5F"/>
    <w:rsid w:val="009F0ECA"/>
    <w:rsid w:val="00A966B3"/>
    <w:rsid w:val="00B00220"/>
    <w:rsid w:val="00B10066"/>
    <w:rsid w:val="00B71496"/>
    <w:rsid w:val="00BD2308"/>
    <w:rsid w:val="00C8233C"/>
    <w:rsid w:val="00C86F0F"/>
    <w:rsid w:val="00C96EA7"/>
    <w:rsid w:val="00CA57E6"/>
    <w:rsid w:val="00D23798"/>
    <w:rsid w:val="00D44FCC"/>
    <w:rsid w:val="00D66621"/>
    <w:rsid w:val="00D95A37"/>
    <w:rsid w:val="00DA1DF0"/>
    <w:rsid w:val="00DB37D5"/>
    <w:rsid w:val="00E34CEE"/>
    <w:rsid w:val="00E85FB3"/>
    <w:rsid w:val="00EB10B9"/>
    <w:rsid w:val="00ED7383"/>
    <w:rsid w:val="00F0228F"/>
    <w:rsid w:val="00F41F83"/>
    <w:rsid w:val="00F4542B"/>
    <w:rsid w:val="00F5609B"/>
    <w:rsid w:val="00FD4396"/>
    <w:rsid w:val="00FD528F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120</cp:revision>
  <dcterms:created xsi:type="dcterms:W3CDTF">2022-01-05T14:33:00Z</dcterms:created>
  <dcterms:modified xsi:type="dcterms:W3CDTF">2026-04-08T08:52:00Z</dcterms:modified>
</cp:coreProperties>
</file>